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378" w:rsidRPr="00AC3011" w:rsidRDefault="00BA2378" w:rsidP="00AC3011">
      <w:pPr>
        <w:spacing w:line="360" w:lineRule="auto"/>
        <w:jc w:val="left"/>
        <w:rPr>
          <w:b/>
          <w:i/>
          <w:color w:val="FF0000"/>
          <w:sz w:val="24"/>
          <w:szCs w:val="24"/>
        </w:rPr>
      </w:pPr>
      <w:r w:rsidRPr="00AC3011">
        <w:rPr>
          <w:rFonts w:hint="eastAsia"/>
          <w:b/>
          <w:i/>
          <w:color w:val="FF0000"/>
          <w:sz w:val="24"/>
          <w:szCs w:val="24"/>
        </w:rPr>
        <w:t>考试大纲模板说明：</w:t>
      </w:r>
    </w:p>
    <w:p w:rsidR="00BA2378" w:rsidRPr="00AC3011" w:rsidRDefault="00BA2378" w:rsidP="00AC3011">
      <w:pPr>
        <w:spacing w:line="360" w:lineRule="auto"/>
        <w:jc w:val="left"/>
        <w:rPr>
          <w:i/>
          <w:sz w:val="24"/>
          <w:szCs w:val="24"/>
        </w:rPr>
      </w:pPr>
      <w:r w:rsidRPr="00AC3011">
        <w:rPr>
          <w:rFonts w:hint="eastAsia"/>
          <w:i/>
          <w:sz w:val="24"/>
          <w:szCs w:val="24"/>
        </w:rPr>
        <w:t xml:space="preserve">1. </w:t>
      </w:r>
      <w:r w:rsidRPr="00AC3011">
        <w:rPr>
          <w:rFonts w:hint="eastAsia"/>
          <w:i/>
          <w:sz w:val="24"/>
          <w:szCs w:val="24"/>
        </w:rPr>
        <w:t>各专业培养方案中“集中笔试”课程均需编写考试大纲；</w:t>
      </w:r>
    </w:p>
    <w:p w:rsidR="00BA2378" w:rsidRPr="00AC3011" w:rsidRDefault="00BA2378" w:rsidP="00AC3011">
      <w:pPr>
        <w:spacing w:line="360" w:lineRule="auto"/>
        <w:jc w:val="left"/>
        <w:rPr>
          <w:i/>
          <w:sz w:val="24"/>
          <w:szCs w:val="24"/>
        </w:rPr>
      </w:pPr>
      <w:r w:rsidRPr="00AC3011">
        <w:rPr>
          <w:rFonts w:hint="eastAsia"/>
          <w:i/>
          <w:sz w:val="24"/>
          <w:szCs w:val="24"/>
        </w:rPr>
        <w:t xml:space="preserve">2. </w:t>
      </w:r>
      <w:r w:rsidRPr="00AC3011">
        <w:rPr>
          <w:rFonts w:hint="eastAsia"/>
          <w:i/>
          <w:sz w:val="24"/>
          <w:szCs w:val="24"/>
        </w:rPr>
        <w:t>请执笔老师按照考试大纲模板的框架编写，模板中的内容仅供参考，请根据课程考核实际要求编写；</w:t>
      </w:r>
    </w:p>
    <w:p w:rsidR="00BA2378" w:rsidRPr="00AC3011" w:rsidRDefault="00BA2378" w:rsidP="00AC3011">
      <w:pPr>
        <w:spacing w:line="360" w:lineRule="auto"/>
        <w:jc w:val="left"/>
        <w:rPr>
          <w:i/>
          <w:sz w:val="24"/>
          <w:szCs w:val="24"/>
        </w:rPr>
      </w:pPr>
      <w:r w:rsidRPr="00AC3011">
        <w:rPr>
          <w:rFonts w:hint="eastAsia"/>
          <w:i/>
          <w:sz w:val="24"/>
          <w:szCs w:val="24"/>
        </w:rPr>
        <w:t xml:space="preserve">3. </w:t>
      </w:r>
      <w:r w:rsidRPr="00AC3011">
        <w:rPr>
          <w:rFonts w:hint="eastAsia"/>
          <w:i/>
          <w:sz w:val="24"/>
          <w:szCs w:val="24"/>
        </w:rPr>
        <w:t>“考核知识及要求”应与教学大纲保持一致；</w:t>
      </w:r>
    </w:p>
    <w:p w:rsidR="00BA2378" w:rsidRPr="00AC3011" w:rsidRDefault="00BA2378" w:rsidP="00AC3011">
      <w:pPr>
        <w:spacing w:line="360" w:lineRule="auto"/>
        <w:jc w:val="left"/>
        <w:rPr>
          <w:i/>
          <w:sz w:val="24"/>
          <w:szCs w:val="24"/>
        </w:rPr>
      </w:pPr>
      <w:r w:rsidRPr="00AC3011">
        <w:rPr>
          <w:rFonts w:hint="eastAsia"/>
          <w:i/>
          <w:sz w:val="24"/>
          <w:szCs w:val="24"/>
        </w:rPr>
        <w:t xml:space="preserve">4. </w:t>
      </w:r>
      <w:r w:rsidRPr="00AC3011">
        <w:rPr>
          <w:rFonts w:hint="eastAsia"/>
          <w:i/>
          <w:sz w:val="24"/>
          <w:szCs w:val="24"/>
        </w:rPr>
        <w:t>本考试大纲定稿后将作为本课程各教学班的统一考核标准。</w:t>
      </w:r>
    </w:p>
    <w:p w:rsidR="00695F85" w:rsidRPr="00AC3011" w:rsidRDefault="00695F85" w:rsidP="00AC3011">
      <w:pPr>
        <w:spacing w:line="360" w:lineRule="auto"/>
        <w:jc w:val="left"/>
        <w:rPr>
          <w:i/>
          <w:sz w:val="24"/>
          <w:szCs w:val="24"/>
        </w:rPr>
      </w:pPr>
      <w:r w:rsidRPr="00AC3011">
        <w:rPr>
          <w:rFonts w:hint="eastAsia"/>
          <w:i/>
          <w:sz w:val="24"/>
          <w:szCs w:val="24"/>
        </w:rPr>
        <w:t xml:space="preserve">5. </w:t>
      </w:r>
      <w:r w:rsidRPr="00AC3011">
        <w:rPr>
          <w:rFonts w:hint="eastAsia"/>
          <w:i/>
          <w:sz w:val="24"/>
          <w:szCs w:val="24"/>
        </w:rPr>
        <w:t>正式提交的考试大纲</w:t>
      </w:r>
      <w:r w:rsidR="00AC3011" w:rsidRPr="00AC3011">
        <w:rPr>
          <w:rFonts w:hint="eastAsia"/>
          <w:i/>
          <w:sz w:val="24"/>
          <w:szCs w:val="24"/>
        </w:rPr>
        <w:t>删除</w:t>
      </w:r>
      <w:r w:rsidRPr="00AC3011">
        <w:rPr>
          <w:rFonts w:hint="eastAsia"/>
          <w:i/>
          <w:sz w:val="24"/>
          <w:szCs w:val="24"/>
        </w:rPr>
        <w:t>斜体字部分</w:t>
      </w:r>
      <w:r w:rsidR="00AC3011" w:rsidRPr="00AC3011">
        <w:rPr>
          <w:rFonts w:hint="eastAsia"/>
          <w:i/>
          <w:sz w:val="24"/>
          <w:szCs w:val="24"/>
        </w:rPr>
        <w:t>。</w:t>
      </w:r>
    </w:p>
    <w:p w:rsidR="00BA2378" w:rsidRPr="00AC3011" w:rsidRDefault="00BA2378" w:rsidP="00AC3011">
      <w:pPr>
        <w:spacing w:line="360" w:lineRule="auto"/>
        <w:jc w:val="center"/>
        <w:rPr>
          <w:b/>
          <w:sz w:val="24"/>
          <w:szCs w:val="24"/>
        </w:rPr>
      </w:pPr>
    </w:p>
    <w:p w:rsidR="00BA2378" w:rsidRPr="00AC3011" w:rsidRDefault="00BA2378" w:rsidP="00AC3011">
      <w:pPr>
        <w:spacing w:line="360" w:lineRule="auto"/>
        <w:jc w:val="center"/>
        <w:rPr>
          <w:b/>
          <w:sz w:val="24"/>
          <w:szCs w:val="24"/>
        </w:rPr>
      </w:pPr>
    </w:p>
    <w:p w:rsidR="00686DC8" w:rsidRPr="00AC3011" w:rsidRDefault="00686DC8" w:rsidP="00AC3011">
      <w:pPr>
        <w:spacing w:line="360" w:lineRule="auto"/>
        <w:jc w:val="center"/>
        <w:rPr>
          <w:b/>
          <w:sz w:val="30"/>
          <w:szCs w:val="30"/>
        </w:rPr>
      </w:pPr>
      <w:r w:rsidRPr="00AC3011">
        <w:rPr>
          <w:rFonts w:hint="eastAsia"/>
          <w:b/>
          <w:sz w:val="30"/>
          <w:szCs w:val="30"/>
        </w:rPr>
        <w:t>《</w:t>
      </w:r>
      <w:r w:rsidRPr="00AC3011">
        <w:rPr>
          <w:rFonts w:hint="eastAsia"/>
          <w:b/>
          <w:sz w:val="30"/>
          <w:szCs w:val="30"/>
        </w:rPr>
        <w:t>XXXX</w:t>
      </w:r>
      <w:r w:rsidRPr="00AC3011">
        <w:rPr>
          <w:rFonts w:hint="eastAsia"/>
          <w:b/>
          <w:sz w:val="30"/>
          <w:szCs w:val="30"/>
        </w:rPr>
        <w:t>》</w:t>
      </w:r>
      <w:r w:rsidR="007C2958" w:rsidRPr="00AC3011">
        <w:rPr>
          <w:rFonts w:hint="eastAsia"/>
          <w:b/>
          <w:sz w:val="30"/>
          <w:szCs w:val="30"/>
        </w:rPr>
        <w:t>考试大纲</w:t>
      </w:r>
    </w:p>
    <w:p w:rsidR="00A84F26" w:rsidRPr="00AC3011" w:rsidRDefault="00A84F26" w:rsidP="00AC3011">
      <w:pPr>
        <w:spacing w:line="360" w:lineRule="auto"/>
        <w:jc w:val="center"/>
        <w:rPr>
          <w:b/>
          <w:sz w:val="24"/>
          <w:szCs w:val="24"/>
        </w:rPr>
      </w:pPr>
    </w:p>
    <w:p w:rsidR="00682B0C" w:rsidRPr="00AC3011" w:rsidRDefault="00682B0C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课程名称：</w:t>
      </w:r>
      <w:r w:rsidR="00610FAD" w:rsidRPr="00AC3011">
        <w:rPr>
          <w:rFonts w:hint="eastAsia"/>
          <w:sz w:val="24"/>
          <w:szCs w:val="24"/>
        </w:rPr>
        <w:t>XXXX</w:t>
      </w:r>
      <w:r w:rsidR="00AC3011" w:rsidRPr="00AC3011">
        <w:rPr>
          <w:rFonts w:hint="eastAsia"/>
          <w:sz w:val="24"/>
          <w:szCs w:val="24"/>
        </w:rPr>
        <w:t xml:space="preserve">              </w:t>
      </w:r>
      <w:r w:rsidRPr="00AC3011">
        <w:rPr>
          <w:rFonts w:hint="eastAsia"/>
          <w:b/>
          <w:sz w:val="24"/>
          <w:szCs w:val="24"/>
        </w:rPr>
        <w:t>课程号：</w:t>
      </w:r>
      <w:r w:rsidR="00610FAD" w:rsidRPr="00AC3011">
        <w:rPr>
          <w:rFonts w:hint="eastAsia"/>
          <w:sz w:val="24"/>
          <w:szCs w:val="24"/>
        </w:rPr>
        <w:t>XXXXX</w:t>
      </w:r>
    </w:p>
    <w:p w:rsidR="00682B0C" w:rsidRPr="00AC3011" w:rsidRDefault="00682B0C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学时：</w:t>
      </w:r>
      <w:r w:rsidR="00610FAD" w:rsidRPr="00AC3011">
        <w:rPr>
          <w:rFonts w:hint="eastAsia"/>
          <w:sz w:val="24"/>
          <w:szCs w:val="24"/>
        </w:rPr>
        <w:t>XX</w:t>
      </w:r>
      <w:r w:rsidR="00610FAD" w:rsidRPr="00AC3011">
        <w:rPr>
          <w:rFonts w:hint="eastAsia"/>
          <w:sz w:val="24"/>
          <w:szCs w:val="24"/>
        </w:rPr>
        <w:t>学时其中，实践学时</w:t>
      </w:r>
      <w:r w:rsidR="00870535" w:rsidRPr="00AC3011">
        <w:rPr>
          <w:rFonts w:hint="eastAsia"/>
          <w:sz w:val="24"/>
          <w:szCs w:val="24"/>
        </w:rPr>
        <w:t>XX</w:t>
      </w:r>
      <w:r w:rsidR="00610FAD" w:rsidRPr="00AC3011">
        <w:rPr>
          <w:rFonts w:hint="eastAsia"/>
          <w:sz w:val="24"/>
          <w:szCs w:val="24"/>
        </w:rPr>
        <w:t>学时</w:t>
      </w:r>
    </w:p>
    <w:p w:rsidR="00AC3011" w:rsidRPr="00AC3011" w:rsidRDefault="00BB37DD" w:rsidP="00AC3011">
      <w:pPr>
        <w:spacing w:line="360" w:lineRule="auto"/>
        <w:rPr>
          <w:rFonts w:hint="eastAsia"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考核方式：</w:t>
      </w:r>
      <w:r w:rsidRPr="00AC3011">
        <w:rPr>
          <w:rFonts w:hint="eastAsia"/>
          <w:sz w:val="24"/>
          <w:szCs w:val="24"/>
        </w:rPr>
        <w:t>笔试？机考？</w:t>
      </w:r>
    </w:p>
    <w:p w:rsidR="00BB37DD" w:rsidRPr="00AC3011" w:rsidRDefault="00761F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计分方式：</w:t>
      </w:r>
      <w:r w:rsidRPr="00AC3011">
        <w:rPr>
          <w:rFonts w:hint="eastAsia"/>
          <w:sz w:val="24"/>
          <w:szCs w:val="24"/>
        </w:rPr>
        <w:t>百分制</w:t>
      </w:r>
    </w:p>
    <w:p w:rsidR="00761FD4" w:rsidRPr="00AC3011" w:rsidRDefault="00761F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考试时间：</w:t>
      </w:r>
      <w:r w:rsidRPr="00AC3011">
        <w:rPr>
          <w:rFonts w:hint="eastAsia"/>
          <w:sz w:val="24"/>
          <w:szCs w:val="24"/>
        </w:rPr>
        <w:t>120</w:t>
      </w:r>
      <w:r w:rsidRPr="00AC3011">
        <w:rPr>
          <w:rFonts w:hint="eastAsia"/>
          <w:sz w:val="24"/>
          <w:szCs w:val="24"/>
        </w:rPr>
        <w:t>分钟</w:t>
      </w:r>
    </w:p>
    <w:p w:rsidR="00AC3011" w:rsidRDefault="00AC3011" w:rsidP="00AC3011">
      <w:pPr>
        <w:spacing w:line="360" w:lineRule="auto"/>
        <w:rPr>
          <w:rFonts w:hint="eastAsia"/>
          <w:b/>
          <w:sz w:val="24"/>
          <w:szCs w:val="24"/>
        </w:rPr>
      </w:pPr>
    </w:p>
    <w:p w:rsidR="00682B0C" w:rsidRPr="00AC3011" w:rsidRDefault="00682B0C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一、</w:t>
      </w:r>
      <w:r w:rsidR="00BB37DD" w:rsidRPr="00AC3011">
        <w:rPr>
          <w:rFonts w:hint="eastAsia"/>
          <w:b/>
          <w:sz w:val="24"/>
          <w:szCs w:val="24"/>
        </w:rPr>
        <w:t>考试目的</w:t>
      </w:r>
    </w:p>
    <w:p w:rsidR="00317284" w:rsidRPr="00AC3011" w:rsidRDefault="00917AFE" w:rsidP="00AC3011">
      <w:pPr>
        <w:spacing w:line="360" w:lineRule="auto"/>
        <w:ind w:firstLineChars="200" w:firstLine="480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本考试旨在考查学生对《</w:t>
      </w:r>
      <w:r w:rsidRPr="00AC3011">
        <w:rPr>
          <w:rFonts w:hint="eastAsia"/>
          <w:sz w:val="24"/>
          <w:szCs w:val="24"/>
        </w:rPr>
        <w:t>XXXX</w:t>
      </w:r>
      <w:r w:rsidRPr="00AC3011">
        <w:rPr>
          <w:rFonts w:hint="eastAsia"/>
          <w:sz w:val="24"/>
          <w:szCs w:val="24"/>
        </w:rPr>
        <w:t>》基本概念、基本原理及方法的掌握程度，从而考查学生是否达到本专业后续课程的要求。</w:t>
      </w:r>
    </w:p>
    <w:p w:rsidR="00F554D4" w:rsidRPr="00AC3011" w:rsidRDefault="00FC4B8B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二、命题</w:t>
      </w:r>
      <w:r w:rsidR="00BB37DD" w:rsidRPr="00AC3011">
        <w:rPr>
          <w:rFonts w:hint="eastAsia"/>
          <w:b/>
          <w:sz w:val="24"/>
          <w:szCs w:val="24"/>
        </w:rPr>
        <w:t>原则</w:t>
      </w:r>
    </w:p>
    <w:p w:rsidR="00FC4B8B" w:rsidRPr="00AC3011" w:rsidRDefault="00761FD4" w:rsidP="00AC3011">
      <w:pPr>
        <w:spacing w:line="360" w:lineRule="auto"/>
        <w:ind w:firstLineChars="200" w:firstLine="480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《</w:t>
      </w:r>
      <w:r w:rsidR="00917AFE" w:rsidRPr="00AC3011">
        <w:rPr>
          <w:rFonts w:hint="eastAsia"/>
          <w:sz w:val="24"/>
          <w:szCs w:val="24"/>
        </w:rPr>
        <w:t>XXXX</w:t>
      </w:r>
      <w:r w:rsidRPr="00AC3011">
        <w:rPr>
          <w:rFonts w:hint="eastAsia"/>
          <w:sz w:val="24"/>
          <w:szCs w:val="24"/>
        </w:rPr>
        <w:t>》的课程考试命题</w:t>
      </w:r>
      <w:r w:rsidR="00917AFE" w:rsidRPr="00AC3011">
        <w:rPr>
          <w:rFonts w:hint="eastAsia"/>
          <w:sz w:val="24"/>
          <w:szCs w:val="24"/>
        </w:rPr>
        <w:t>应</w:t>
      </w:r>
      <w:r w:rsidRPr="00AC3011">
        <w:rPr>
          <w:rFonts w:hint="eastAsia"/>
          <w:sz w:val="24"/>
          <w:szCs w:val="24"/>
        </w:rPr>
        <w:t>以课程教材</w:t>
      </w:r>
      <w:r w:rsidR="00FC4B8B" w:rsidRPr="00AC3011">
        <w:rPr>
          <w:rFonts w:hint="eastAsia"/>
          <w:sz w:val="24"/>
          <w:szCs w:val="24"/>
        </w:rPr>
        <w:t>和</w:t>
      </w:r>
      <w:r w:rsidRPr="00AC3011">
        <w:rPr>
          <w:rFonts w:hint="eastAsia"/>
          <w:sz w:val="24"/>
          <w:szCs w:val="24"/>
        </w:rPr>
        <w:t>教学大纲为依据，全面考查学生对本课程的基本原理、基本概念和主要知识点学习、理解和掌握的情况。</w:t>
      </w:r>
    </w:p>
    <w:p w:rsidR="00FC4B8B" w:rsidRPr="00AC3011" w:rsidRDefault="00FC4B8B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 xml:space="preserve">1. </w:t>
      </w:r>
      <w:r w:rsidR="00761FD4" w:rsidRPr="00AC3011">
        <w:rPr>
          <w:rFonts w:hint="eastAsia"/>
          <w:sz w:val="24"/>
          <w:szCs w:val="24"/>
        </w:rPr>
        <w:t>试题覆盖面广：占各章节内容的</w:t>
      </w:r>
      <w:r w:rsidR="00AC3011" w:rsidRPr="00AC3011">
        <w:rPr>
          <w:rFonts w:hint="eastAsia"/>
          <w:sz w:val="24"/>
          <w:szCs w:val="24"/>
        </w:rPr>
        <w:t>XX</w:t>
      </w:r>
      <w:r w:rsidR="00761FD4" w:rsidRPr="00AC3011">
        <w:rPr>
          <w:rFonts w:hint="eastAsia"/>
          <w:sz w:val="24"/>
          <w:szCs w:val="24"/>
        </w:rPr>
        <w:t>%</w:t>
      </w:r>
      <w:r w:rsidR="00761FD4" w:rsidRPr="00AC3011">
        <w:rPr>
          <w:rFonts w:hint="eastAsia"/>
          <w:sz w:val="24"/>
          <w:szCs w:val="24"/>
        </w:rPr>
        <w:t>以上；</w:t>
      </w:r>
    </w:p>
    <w:p w:rsidR="00A84F26" w:rsidRPr="00AC3011" w:rsidRDefault="00FC4B8B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 xml:space="preserve">2. </w:t>
      </w:r>
      <w:r w:rsidR="00761FD4" w:rsidRPr="00AC3011">
        <w:rPr>
          <w:rFonts w:hint="eastAsia"/>
          <w:sz w:val="24"/>
          <w:szCs w:val="24"/>
        </w:rPr>
        <w:t>题量适当：</w:t>
      </w:r>
      <w:r w:rsidR="00A84F26" w:rsidRPr="00AC3011">
        <w:rPr>
          <w:rFonts w:hint="eastAsia"/>
          <w:sz w:val="24"/>
          <w:szCs w:val="24"/>
        </w:rPr>
        <w:t>中小题目与大题目在总的考分中所占的比例为</w:t>
      </w:r>
      <w:r w:rsidR="00AC3011" w:rsidRPr="00AC3011">
        <w:rPr>
          <w:rFonts w:hint="eastAsia"/>
          <w:sz w:val="24"/>
          <w:szCs w:val="24"/>
        </w:rPr>
        <w:t>XX</w:t>
      </w:r>
      <w:r w:rsidR="00A84F26" w:rsidRPr="00AC3011">
        <w:rPr>
          <w:rFonts w:hint="eastAsia"/>
          <w:sz w:val="24"/>
          <w:szCs w:val="24"/>
        </w:rPr>
        <w:t>:</w:t>
      </w:r>
      <w:r w:rsidR="00AC3011" w:rsidRPr="00AC3011">
        <w:rPr>
          <w:rFonts w:hint="eastAsia"/>
          <w:sz w:val="24"/>
          <w:szCs w:val="24"/>
        </w:rPr>
        <w:t>XX</w:t>
      </w:r>
      <w:r w:rsidR="00A84F26" w:rsidRPr="00AC3011">
        <w:rPr>
          <w:rFonts w:hint="eastAsia"/>
          <w:sz w:val="24"/>
          <w:szCs w:val="24"/>
        </w:rPr>
        <w:t>。客观题目分值</w:t>
      </w:r>
      <w:r w:rsidR="00AC3011" w:rsidRPr="00AC3011">
        <w:rPr>
          <w:rFonts w:hint="eastAsia"/>
          <w:sz w:val="24"/>
          <w:szCs w:val="24"/>
        </w:rPr>
        <w:t>XX</w:t>
      </w:r>
      <w:r w:rsidR="00A84F26" w:rsidRPr="00AC3011">
        <w:rPr>
          <w:rFonts w:hint="eastAsia"/>
          <w:sz w:val="24"/>
          <w:szCs w:val="24"/>
        </w:rPr>
        <w:t>%</w:t>
      </w:r>
      <w:r w:rsidR="00761FD4" w:rsidRPr="00AC3011">
        <w:rPr>
          <w:rFonts w:hint="eastAsia"/>
          <w:sz w:val="24"/>
          <w:szCs w:val="24"/>
        </w:rPr>
        <w:t>；</w:t>
      </w:r>
    </w:p>
    <w:p w:rsidR="00761FD4" w:rsidRPr="00AC3011" w:rsidRDefault="00A84F26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 xml:space="preserve">3. </w:t>
      </w:r>
      <w:r w:rsidR="00761FD4" w:rsidRPr="00AC3011">
        <w:rPr>
          <w:rFonts w:hint="eastAsia"/>
          <w:sz w:val="24"/>
          <w:szCs w:val="24"/>
        </w:rPr>
        <w:t>难度适中：试卷中不同难度层次题量比例为</w:t>
      </w:r>
      <w:r w:rsidR="00AC3011" w:rsidRPr="00AC3011">
        <w:rPr>
          <w:rFonts w:hint="eastAsia"/>
          <w:sz w:val="24"/>
          <w:szCs w:val="24"/>
        </w:rPr>
        <w:t>XX</w:t>
      </w:r>
      <w:r w:rsidR="00761FD4" w:rsidRPr="00AC3011">
        <w:rPr>
          <w:rFonts w:hint="eastAsia"/>
          <w:sz w:val="24"/>
          <w:szCs w:val="24"/>
        </w:rPr>
        <w:t>∶</w:t>
      </w:r>
      <w:r w:rsidR="00AC3011" w:rsidRPr="00AC3011">
        <w:rPr>
          <w:rFonts w:hint="eastAsia"/>
          <w:sz w:val="24"/>
          <w:szCs w:val="24"/>
        </w:rPr>
        <w:t>XX</w:t>
      </w:r>
      <w:r w:rsidR="00761FD4" w:rsidRPr="00AC3011">
        <w:rPr>
          <w:rFonts w:hint="eastAsia"/>
          <w:sz w:val="24"/>
          <w:szCs w:val="24"/>
        </w:rPr>
        <w:t>∶</w:t>
      </w:r>
      <w:r w:rsidR="00AC3011" w:rsidRPr="00AC3011">
        <w:rPr>
          <w:rFonts w:hint="eastAsia"/>
          <w:sz w:val="24"/>
          <w:szCs w:val="24"/>
        </w:rPr>
        <w:t>XX</w:t>
      </w:r>
      <w:r w:rsidR="00761FD4" w:rsidRPr="00AC3011">
        <w:rPr>
          <w:rFonts w:hint="eastAsia"/>
          <w:sz w:val="24"/>
          <w:szCs w:val="24"/>
        </w:rPr>
        <w:t>∶</w:t>
      </w:r>
      <w:r w:rsidR="00AC3011" w:rsidRPr="00AC3011">
        <w:rPr>
          <w:rFonts w:hint="eastAsia"/>
          <w:sz w:val="24"/>
          <w:szCs w:val="24"/>
        </w:rPr>
        <w:t>XX</w:t>
      </w:r>
      <w:r w:rsidR="00761FD4" w:rsidRPr="00AC3011">
        <w:rPr>
          <w:rFonts w:hint="eastAsia"/>
          <w:sz w:val="24"/>
          <w:szCs w:val="24"/>
        </w:rPr>
        <w:t>(</w:t>
      </w:r>
      <w:r w:rsidR="00761FD4" w:rsidRPr="00AC3011">
        <w:rPr>
          <w:rFonts w:hint="eastAsia"/>
          <w:sz w:val="24"/>
          <w:szCs w:val="24"/>
        </w:rPr>
        <w:t>容易∶一般∶较难∶难</w:t>
      </w:r>
      <w:r w:rsidR="00761FD4" w:rsidRPr="00AC3011">
        <w:rPr>
          <w:rFonts w:hint="eastAsia"/>
          <w:sz w:val="24"/>
          <w:szCs w:val="24"/>
        </w:rPr>
        <w:t>)</w:t>
      </w:r>
      <w:r w:rsidR="00761FD4" w:rsidRPr="00AC3011">
        <w:rPr>
          <w:rFonts w:hint="eastAsia"/>
          <w:sz w:val="24"/>
          <w:szCs w:val="24"/>
        </w:rPr>
        <w:t>；</w:t>
      </w:r>
      <w:r w:rsidRPr="00AC3011">
        <w:rPr>
          <w:rFonts w:hint="eastAsia"/>
          <w:sz w:val="24"/>
          <w:szCs w:val="24"/>
        </w:rPr>
        <w:t>不出</w:t>
      </w:r>
      <w:r w:rsidR="00761FD4" w:rsidRPr="00AC3011">
        <w:rPr>
          <w:rFonts w:hint="eastAsia"/>
          <w:sz w:val="24"/>
          <w:szCs w:val="24"/>
        </w:rPr>
        <w:t>偏题、怪题</w:t>
      </w:r>
      <w:r w:rsidR="00904F34" w:rsidRPr="00AC3011">
        <w:rPr>
          <w:rFonts w:hint="eastAsia"/>
          <w:sz w:val="24"/>
          <w:szCs w:val="24"/>
        </w:rPr>
        <w:t>。</w:t>
      </w:r>
    </w:p>
    <w:p w:rsidR="00AC3011" w:rsidRDefault="00AC3011" w:rsidP="00AC3011">
      <w:pPr>
        <w:spacing w:line="360" w:lineRule="auto"/>
        <w:rPr>
          <w:rFonts w:hint="eastAsia"/>
          <w:b/>
          <w:sz w:val="24"/>
          <w:szCs w:val="24"/>
        </w:rPr>
      </w:pPr>
    </w:p>
    <w:p w:rsidR="00BB37DD" w:rsidRPr="00AC3011" w:rsidRDefault="00BB37DD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lastRenderedPageBreak/>
        <w:t>三、考核知识点及要求</w:t>
      </w:r>
    </w:p>
    <w:p w:rsidR="006A09BE" w:rsidRPr="00AC3011" w:rsidRDefault="006A09BE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第一章</w:t>
      </w:r>
      <w:r w:rsidRPr="00AC3011">
        <w:rPr>
          <w:rFonts w:hint="eastAsia"/>
          <w:sz w:val="24"/>
          <w:szCs w:val="24"/>
        </w:rPr>
        <w:t xml:space="preserve">   *****</w:t>
      </w:r>
    </w:p>
    <w:p w:rsidR="00686DC8" w:rsidRPr="00AC3011" w:rsidRDefault="006A09BE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重点掌握内容：</w:t>
      </w:r>
      <w:r w:rsidR="00686DC8" w:rsidRPr="00AC3011">
        <w:rPr>
          <w:rFonts w:hint="eastAsia"/>
          <w:sz w:val="24"/>
          <w:szCs w:val="24"/>
        </w:rPr>
        <w:t>xxxxxxxxxx</w:t>
      </w:r>
    </w:p>
    <w:p w:rsidR="00686DC8" w:rsidRPr="00AC3011" w:rsidRDefault="006A09BE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一般掌握内容：</w:t>
      </w:r>
      <w:r w:rsidR="00686DC8" w:rsidRPr="00AC3011">
        <w:rPr>
          <w:rFonts w:hint="eastAsia"/>
          <w:sz w:val="24"/>
          <w:szCs w:val="24"/>
        </w:rPr>
        <w:t>xxxxxxxxxx</w:t>
      </w:r>
    </w:p>
    <w:p w:rsidR="006A09BE" w:rsidRPr="00AC3011" w:rsidRDefault="006A09BE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了解内容：</w:t>
      </w:r>
      <w:r w:rsidR="00686DC8" w:rsidRPr="00AC3011">
        <w:rPr>
          <w:rFonts w:hint="eastAsia"/>
          <w:sz w:val="24"/>
          <w:szCs w:val="24"/>
        </w:rPr>
        <w:t>xxxxxxxxxx</w:t>
      </w:r>
    </w:p>
    <w:p w:rsidR="00A84F26" w:rsidRPr="00AC3011" w:rsidRDefault="00A84F26" w:rsidP="00AC3011">
      <w:pPr>
        <w:spacing w:line="360" w:lineRule="auto"/>
        <w:rPr>
          <w:sz w:val="24"/>
          <w:szCs w:val="24"/>
        </w:rPr>
      </w:pPr>
      <w:r w:rsidRPr="00AC3011">
        <w:rPr>
          <w:sz w:val="24"/>
          <w:szCs w:val="24"/>
        </w:rPr>
        <w:t>……</w:t>
      </w:r>
    </w:p>
    <w:p w:rsidR="00A84F26" w:rsidRPr="00AC3011" w:rsidRDefault="00BB37DD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四、试题类型</w:t>
      </w:r>
    </w:p>
    <w:p w:rsidR="00A84F26" w:rsidRPr="00AC3011" w:rsidRDefault="00A84F26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试题主要有：</w:t>
      </w:r>
    </w:p>
    <w:p w:rsidR="00EE1A7C" w:rsidRPr="00AC3011" w:rsidRDefault="00EE1A7C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名词解释、填空题、单项选择题、多项选择题、判断题、简答题、计算题、综合题等；</w:t>
      </w:r>
    </w:p>
    <w:p w:rsidR="00761FD4" w:rsidRPr="00AC3011" w:rsidRDefault="00050E9D" w:rsidP="00AC3011">
      <w:pPr>
        <w:spacing w:line="360" w:lineRule="auto"/>
        <w:rPr>
          <w:i/>
          <w:color w:val="FF0000"/>
          <w:sz w:val="24"/>
          <w:szCs w:val="24"/>
        </w:rPr>
      </w:pPr>
      <w:r w:rsidRPr="00AC3011">
        <w:rPr>
          <w:rFonts w:hint="eastAsia"/>
          <w:i/>
          <w:color w:val="FF0000"/>
          <w:sz w:val="24"/>
          <w:szCs w:val="24"/>
        </w:rPr>
        <w:t>（或者明确写明各类型试题的分值）</w:t>
      </w:r>
    </w:p>
    <w:p w:rsidR="00761FD4" w:rsidRPr="00AC3011" w:rsidRDefault="00050E9D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五、</w:t>
      </w:r>
      <w:r w:rsidR="00BB37DD" w:rsidRPr="00AC3011">
        <w:rPr>
          <w:rFonts w:hint="eastAsia"/>
          <w:b/>
          <w:sz w:val="24"/>
          <w:szCs w:val="24"/>
        </w:rPr>
        <w:t>课程</w:t>
      </w:r>
      <w:r w:rsidRPr="00AC3011">
        <w:rPr>
          <w:rFonts w:hint="eastAsia"/>
          <w:b/>
          <w:sz w:val="24"/>
          <w:szCs w:val="24"/>
        </w:rPr>
        <w:t>考试</w:t>
      </w:r>
      <w:r w:rsidR="00BB37DD" w:rsidRPr="00AC3011">
        <w:rPr>
          <w:rFonts w:hint="eastAsia"/>
          <w:b/>
          <w:sz w:val="24"/>
          <w:szCs w:val="24"/>
        </w:rPr>
        <w:t>成绩评定方式</w:t>
      </w:r>
    </w:p>
    <w:p w:rsidR="00761FD4" w:rsidRPr="00AC3011" w:rsidRDefault="00050E9D" w:rsidP="00AC3011">
      <w:pPr>
        <w:spacing w:line="360" w:lineRule="auto"/>
        <w:rPr>
          <w:rFonts w:hint="eastAsia"/>
          <w:sz w:val="24"/>
          <w:szCs w:val="24"/>
        </w:rPr>
      </w:pPr>
      <w:r w:rsidRPr="00AC3011">
        <w:rPr>
          <w:rFonts w:hint="eastAsia"/>
          <w:sz w:val="24"/>
          <w:szCs w:val="24"/>
        </w:rPr>
        <w:t>期末考核成绩</w:t>
      </w:r>
      <w:r w:rsidRPr="00AC3011">
        <w:rPr>
          <w:rFonts w:hint="eastAsia"/>
          <w:sz w:val="24"/>
          <w:szCs w:val="24"/>
        </w:rPr>
        <w:t>=</w:t>
      </w:r>
      <w:r w:rsidR="00F554D4" w:rsidRPr="00AC3011">
        <w:rPr>
          <w:rFonts w:hint="eastAsia"/>
          <w:sz w:val="24"/>
          <w:szCs w:val="24"/>
        </w:rPr>
        <w:t>平时成绩</w:t>
      </w:r>
      <w:r w:rsidR="00F5339F" w:rsidRPr="00AC3011">
        <w:rPr>
          <w:rFonts w:hint="eastAsia"/>
          <w:sz w:val="24"/>
          <w:szCs w:val="24"/>
        </w:rPr>
        <w:t>4</w:t>
      </w:r>
      <w:r w:rsidR="00F554D4" w:rsidRPr="00AC3011">
        <w:rPr>
          <w:rFonts w:hint="eastAsia"/>
          <w:sz w:val="24"/>
          <w:szCs w:val="24"/>
        </w:rPr>
        <w:t>0%+</w:t>
      </w:r>
      <w:r w:rsidR="00F554D4" w:rsidRPr="00AC3011">
        <w:rPr>
          <w:rFonts w:hint="eastAsia"/>
          <w:sz w:val="24"/>
          <w:szCs w:val="24"/>
        </w:rPr>
        <w:t>期末</w:t>
      </w:r>
      <w:r w:rsidRPr="00AC3011">
        <w:rPr>
          <w:rFonts w:hint="eastAsia"/>
          <w:sz w:val="24"/>
          <w:szCs w:val="24"/>
        </w:rPr>
        <w:t>卷面</w:t>
      </w:r>
      <w:r w:rsidR="00F554D4" w:rsidRPr="00AC3011">
        <w:rPr>
          <w:rFonts w:hint="eastAsia"/>
          <w:sz w:val="24"/>
          <w:szCs w:val="24"/>
        </w:rPr>
        <w:t>成绩</w:t>
      </w:r>
      <w:r w:rsidR="00F554D4" w:rsidRPr="00AC3011">
        <w:rPr>
          <w:rFonts w:hint="eastAsia"/>
          <w:sz w:val="24"/>
          <w:szCs w:val="24"/>
        </w:rPr>
        <w:t>70%  </w:t>
      </w:r>
    </w:p>
    <w:p w:rsidR="00AC3011" w:rsidRPr="00AC3011" w:rsidRDefault="00AC3011" w:rsidP="00AC3011">
      <w:pPr>
        <w:spacing w:line="360" w:lineRule="auto"/>
        <w:rPr>
          <w:i/>
          <w:color w:val="FF0000"/>
          <w:sz w:val="24"/>
          <w:szCs w:val="24"/>
        </w:rPr>
      </w:pPr>
      <w:r w:rsidRPr="00AC3011">
        <w:rPr>
          <w:rFonts w:hint="eastAsia"/>
          <w:i/>
          <w:color w:val="FF0000"/>
          <w:sz w:val="24"/>
          <w:szCs w:val="24"/>
        </w:rPr>
        <w:t>（学校要求平时成绩在总评成绩中比例不低于</w:t>
      </w:r>
      <w:r w:rsidRPr="00AC3011">
        <w:rPr>
          <w:rFonts w:hint="eastAsia"/>
          <w:i/>
          <w:color w:val="FF0000"/>
          <w:sz w:val="24"/>
          <w:szCs w:val="24"/>
        </w:rPr>
        <w:t>40%</w:t>
      </w:r>
      <w:r w:rsidRPr="00AC3011">
        <w:rPr>
          <w:rFonts w:hint="eastAsia"/>
          <w:i/>
          <w:color w:val="FF0000"/>
          <w:sz w:val="24"/>
          <w:szCs w:val="24"/>
        </w:rPr>
        <w:t>）</w:t>
      </w:r>
    </w:p>
    <w:p w:rsidR="00761FD4" w:rsidRPr="00AC3011" w:rsidRDefault="00761FD4" w:rsidP="00AC3011">
      <w:pPr>
        <w:spacing w:line="360" w:lineRule="auto"/>
        <w:rPr>
          <w:b/>
          <w:sz w:val="24"/>
          <w:szCs w:val="24"/>
        </w:rPr>
      </w:pPr>
      <w:r w:rsidRPr="00AC3011">
        <w:rPr>
          <w:rFonts w:hint="eastAsia"/>
          <w:b/>
          <w:sz w:val="24"/>
          <w:szCs w:val="24"/>
        </w:rPr>
        <w:t>六</w:t>
      </w:r>
      <w:r w:rsidR="00F554D4" w:rsidRPr="00AC3011">
        <w:rPr>
          <w:rFonts w:hint="eastAsia"/>
          <w:b/>
          <w:sz w:val="24"/>
          <w:szCs w:val="24"/>
        </w:rPr>
        <w:t>、教材及主要参考书</w:t>
      </w:r>
      <w:r w:rsidR="00F554D4" w:rsidRPr="00AC3011">
        <w:rPr>
          <w:rFonts w:hint="eastAsia"/>
          <w:b/>
          <w:sz w:val="24"/>
          <w:szCs w:val="24"/>
        </w:rPr>
        <w:t>             </w:t>
      </w:r>
    </w:p>
    <w:p w:rsidR="00F554D4" w:rsidRPr="00AC3011" w:rsidRDefault="00761F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 xml:space="preserve"> 1. </w:t>
      </w:r>
      <w:r w:rsidR="00F554D4" w:rsidRPr="00AC3011">
        <w:rPr>
          <w:rFonts w:hint="eastAsia"/>
          <w:sz w:val="24"/>
          <w:szCs w:val="24"/>
        </w:rPr>
        <w:t>教</w:t>
      </w:r>
      <w:r w:rsidR="00F554D4" w:rsidRPr="00AC3011">
        <w:rPr>
          <w:rFonts w:hint="eastAsia"/>
          <w:sz w:val="24"/>
          <w:szCs w:val="24"/>
        </w:rPr>
        <w:t>  </w:t>
      </w:r>
      <w:r w:rsidR="00F554D4" w:rsidRPr="00AC3011">
        <w:rPr>
          <w:rFonts w:hint="eastAsia"/>
          <w:sz w:val="24"/>
          <w:szCs w:val="24"/>
        </w:rPr>
        <w:t>材：</w:t>
      </w:r>
      <w:r w:rsidR="00F554D4" w:rsidRPr="00AC3011">
        <w:rPr>
          <w:rFonts w:hint="eastAsia"/>
          <w:sz w:val="24"/>
          <w:szCs w:val="24"/>
        </w:rPr>
        <w:t> </w:t>
      </w:r>
    </w:p>
    <w:p w:rsidR="00F554D4" w:rsidRPr="00AC3011" w:rsidRDefault="00F554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《成本会计》，向味诗主</w:t>
      </w:r>
      <w:bookmarkStart w:id="0" w:name="_GoBack"/>
      <w:bookmarkEnd w:id="0"/>
      <w:r w:rsidRPr="00AC3011">
        <w:rPr>
          <w:rFonts w:hint="eastAsia"/>
          <w:sz w:val="24"/>
          <w:szCs w:val="24"/>
        </w:rPr>
        <w:t>编，重庆大学出版社，</w:t>
      </w:r>
      <w:r w:rsidRPr="00AC3011">
        <w:rPr>
          <w:rFonts w:hint="eastAsia"/>
          <w:sz w:val="24"/>
          <w:szCs w:val="24"/>
        </w:rPr>
        <w:t>2011</w:t>
      </w:r>
      <w:r w:rsidRPr="00AC3011">
        <w:rPr>
          <w:rFonts w:hint="eastAsia"/>
          <w:sz w:val="24"/>
          <w:szCs w:val="24"/>
        </w:rPr>
        <w:t>年，第</w:t>
      </w:r>
      <w:r w:rsidRPr="00AC3011">
        <w:rPr>
          <w:rFonts w:hint="eastAsia"/>
          <w:sz w:val="24"/>
          <w:szCs w:val="24"/>
        </w:rPr>
        <w:t>3</w:t>
      </w:r>
      <w:r w:rsidRPr="00AC3011">
        <w:rPr>
          <w:rFonts w:hint="eastAsia"/>
          <w:sz w:val="24"/>
          <w:szCs w:val="24"/>
        </w:rPr>
        <w:t>版。</w:t>
      </w:r>
      <w:r w:rsidRPr="00AC3011">
        <w:rPr>
          <w:rFonts w:hint="eastAsia"/>
          <w:sz w:val="24"/>
          <w:szCs w:val="24"/>
        </w:rPr>
        <w:t> </w:t>
      </w:r>
    </w:p>
    <w:p w:rsidR="00761FD4" w:rsidRPr="00AC3011" w:rsidRDefault="00F554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《成本会计全真实训》，顾全根、刘洪海主编，清华大学出版社，</w:t>
      </w:r>
      <w:r w:rsidRPr="00AC3011">
        <w:rPr>
          <w:rFonts w:hint="eastAsia"/>
          <w:sz w:val="24"/>
          <w:szCs w:val="24"/>
        </w:rPr>
        <w:t>2010</w:t>
      </w:r>
      <w:r w:rsidRPr="00AC3011">
        <w:rPr>
          <w:rFonts w:hint="eastAsia"/>
          <w:sz w:val="24"/>
          <w:szCs w:val="24"/>
        </w:rPr>
        <w:t>年</w:t>
      </w:r>
      <w:r w:rsidRPr="00AC3011">
        <w:rPr>
          <w:rFonts w:hint="eastAsia"/>
          <w:sz w:val="24"/>
          <w:szCs w:val="24"/>
        </w:rPr>
        <w:t> </w:t>
      </w:r>
      <w:r w:rsidRPr="00AC3011">
        <w:rPr>
          <w:rFonts w:hint="eastAsia"/>
          <w:sz w:val="24"/>
          <w:szCs w:val="24"/>
        </w:rPr>
        <w:t>。</w:t>
      </w:r>
    </w:p>
    <w:p w:rsidR="00F554D4" w:rsidRPr="00AC3011" w:rsidRDefault="00761F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 xml:space="preserve">2. </w:t>
      </w:r>
      <w:r w:rsidR="00F554D4" w:rsidRPr="00AC3011">
        <w:rPr>
          <w:rFonts w:hint="eastAsia"/>
          <w:sz w:val="24"/>
          <w:szCs w:val="24"/>
        </w:rPr>
        <w:t> </w:t>
      </w:r>
      <w:r w:rsidR="00F554D4" w:rsidRPr="00AC3011">
        <w:rPr>
          <w:rFonts w:hint="eastAsia"/>
          <w:sz w:val="24"/>
          <w:szCs w:val="24"/>
        </w:rPr>
        <w:t>参考书：</w:t>
      </w:r>
      <w:r w:rsidR="00F554D4" w:rsidRPr="00AC3011">
        <w:rPr>
          <w:rFonts w:hint="eastAsia"/>
          <w:sz w:val="24"/>
          <w:szCs w:val="24"/>
        </w:rPr>
        <w:t> </w:t>
      </w:r>
    </w:p>
    <w:p w:rsidR="00F554D4" w:rsidRPr="00AC3011" w:rsidRDefault="00F554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《成本会计》，翁玉良编著，经济科学出版社，</w:t>
      </w:r>
      <w:r w:rsidRPr="00AC3011">
        <w:rPr>
          <w:rFonts w:hint="eastAsia"/>
          <w:sz w:val="24"/>
          <w:szCs w:val="24"/>
        </w:rPr>
        <w:t>2009</w:t>
      </w:r>
      <w:r w:rsidRPr="00AC3011">
        <w:rPr>
          <w:rFonts w:hint="eastAsia"/>
          <w:sz w:val="24"/>
          <w:szCs w:val="24"/>
        </w:rPr>
        <w:t>年，第</w:t>
      </w:r>
      <w:r w:rsidRPr="00AC3011">
        <w:rPr>
          <w:rFonts w:hint="eastAsia"/>
          <w:sz w:val="24"/>
          <w:szCs w:val="24"/>
        </w:rPr>
        <w:t>1</w:t>
      </w:r>
      <w:r w:rsidRPr="00AC3011">
        <w:rPr>
          <w:rFonts w:hint="eastAsia"/>
          <w:sz w:val="24"/>
          <w:szCs w:val="24"/>
        </w:rPr>
        <w:t>版。</w:t>
      </w:r>
      <w:r w:rsidRPr="00AC3011">
        <w:rPr>
          <w:rFonts w:hint="eastAsia"/>
          <w:sz w:val="24"/>
          <w:szCs w:val="24"/>
        </w:rPr>
        <w:t> </w:t>
      </w:r>
    </w:p>
    <w:p w:rsidR="00F554D4" w:rsidRPr="00AC3011" w:rsidRDefault="00F554D4" w:rsidP="00AC3011">
      <w:pPr>
        <w:spacing w:line="360" w:lineRule="auto"/>
        <w:rPr>
          <w:sz w:val="24"/>
          <w:szCs w:val="24"/>
        </w:rPr>
      </w:pPr>
      <w:r w:rsidRPr="00AC3011">
        <w:rPr>
          <w:rFonts w:hint="eastAsia"/>
          <w:sz w:val="24"/>
          <w:szCs w:val="24"/>
        </w:rPr>
        <w:t>《成本会计项目化教程》，夏利华、乔铁松主编，冶金工业出版社，</w:t>
      </w:r>
      <w:r w:rsidRPr="00AC3011">
        <w:rPr>
          <w:rFonts w:hint="eastAsia"/>
          <w:sz w:val="24"/>
          <w:szCs w:val="24"/>
        </w:rPr>
        <w:t>2010</w:t>
      </w:r>
      <w:r w:rsidRPr="00AC3011">
        <w:rPr>
          <w:rFonts w:hint="eastAsia"/>
          <w:sz w:val="24"/>
          <w:szCs w:val="24"/>
        </w:rPr>
        <w:t>年</w:t>
      </w:r>
      <w:r w:rsidR="000C32C0">
        <w:rPr>
          <w:rFonts w:hint="eastAsia"/>
          <w:sz w:val="24"/>
          <w:szCs w:val="24"/>
        </w:rPr>
        <w:t>。</w:t>
      </w:r>
    </w:p>
    <w:sectPr w:rsidR="00F554D4" w:rsidRPr="00AC3011" w:rsidSect="00EB5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6EE" w:rsidRDefault="001846EE" w:rsidP="00610FAD">
      <w:r>
        <w:separator/>
      </w:r>
    </w:p>
  </w:endnote>
  <w:endnote w:type="continuationSeparator" w:id="1">
    <w:p w:rsidR="001846EE" w:rsidRDefault="001846EE" w:rsidP="00610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6EE" w:rsidRDefault="001846EE" w:rsidP="00610FAD">
      <w:r>
        <w:separator/>
      </w:r>
    </w:p>
  </w:footnote>
  <w:footnote w:type="continuationSeparator" w:id="1">
    <w:p w:rsidR="001846EE" w:rsidRDefault="001846EE" w:rsidP="00610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958"/>
    <w:rsid w:val="00050E9D"/>
    <w:rsid w:val="000C32C0"/>
    <w:rsid w:val="000F3BEC"/>
    <w:rsid w:val="001741F1"/>
    <w:rsid w:val="001846EE"/>
    <w:rsid w:val="001912B6"/>
    <w:rsid w:val="00317284"/>
    <w:rsid w:val="003F0EEE"/>
    <w:rsid w:val="00566468"/>
    <w:rsid w:val="00610FAD"/>
    <w:rsid w:val="00682B0C"/>
    <w:rsid w:val="00686DC8"/>
    <w:rsid w:val="00695F85"/>
    <w:rsid w:val="006A09BE"/>
    <w:rsid w:val="00761FD4"/>
    <w:rsid w:val="007A6940"/>
    <w:rsid w:val="007C2958"/>
    <w:rsid w:val="00870535"/>
    <w:rsid w:val="00904B67"/>
    <w:rsid w:val="00904F34"/>
    <w:rsid w:val="00917AFE"/>
    <w:rsid w:val="009A4072"/>
    <w:rsid w:val="00A13F45"/>
    <w:rsid w:val="00A84F26"/>
    <w:rsid w:val="00AC3011"/>
    <w:rsid w:val="00BA2378"/>
    <w:rsid w:val="00BB37DD"/>
    <w:rsid w:val="00D64270"/>
    <w:rsid w:val="00DC5153"/>
    <w:rsid w:val="00EB5B49"/>
    <w:rsid w:val="00EE1A7C"/>
    <w:rsid w:val="00F5339F"/>
    <w:rsid w:val="00F554D4"/>
    <w:rsid w:val="00FC4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10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10F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0F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0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137</Words>
  <Characters>784</Characters>
  <Application>Microsoft Office Word</Application>
  <DocSecurity>0</DocSecurity>
  <Lines>6</Lines>
  <Paragraphs>1</Paragraphs>
  <ScaleCrop>false</ScaleCrop>
  <Company>Lenovo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17</cp:revision>
  <cp:lastPrinted>2016-06-16T07:47:00Z</cp:lastPrinted>
  <dcterms:created xsi:type="dcterms:W3CDTF">2016-05-16T07:03:00Z</dcterms:created>
  <dcterms:modified xsi:type="dcterms:W3CDTF">2016-06-16T07:48:00Z</dcterms:modified>
</cp:coreProperties>
</file>